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A26E9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26E9F">
        <w:rPr>
          <w:rFonts w:ascii="Arial" w:hAnsi="Arial" w:cs="Arial"/>
          <w:b/>
          <w:sz w:val="20"/>
          <w:szCs w:val="20"/>
        </w:rPr>
        <w:t>20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A666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às TABELAS DE VENCIMENTO E SALÁRIOS DE SERVIDORES PÚBLICOS DA PREFEITURA MUNICIPAL.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25BE" w:rsidRPr="005525BE" w:rsidRDefault="00D3410C" w:rsidP="00B65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627" w:rsidRPr="000D40D4" w:rsidRDefault="0046462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842337">
        <w:rPr>
          <w:rFonts w:ascii="Arial" w:hAnsi="Arial" w:cs="Arial"/>
          <w:sz w:val="20"/>
          <w:szCs w:val="20"/>
        </w:rPr>
        <w:t>concedido um reajuste de 7% (sete por cento) nas Tabelas de Vencimento e Salários dos Servidores Públicos da Prefeitura Municipal, a partir de 1º de março de 1991.</w:t>
      </w:r>
    </w:p>
    <w:p w:rsidR="00C23BDE" w:rsidRDefault="00C23BDE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3BDE" w:rsidRPr="0023215C" w:rsidRDefault="00C23BDE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627">
        <w:rPr>
          <w:rFonts w:ascii="Arial" w:hAnsi="Arial" w:cs="Arial"/>
          <w:b/>
          <w:sz w:val="20"/>
          <w:szCs w:val="20"/>
        </w:rPr>
        <w:t>P</w:t>
      </w:r>
      <w:r w:rsidR="00464627" w:rsidRPr="00464627">
        <w:rPr>
          <w:rFonts w:ascii="Arial" w:hAnsi="Arial" w:cs="Arial"/>
          <w:b/>
          <w:sz w:val="20"/>
          <w:szCs w:val="20"/>
        </w:rPr>
        <w:t>arágrafo</w:t>
      </w:r>
      <w:r w:rsidRPr="00464627">
        <w:rPr>
          <w:rFonts w:ascii="Arial" w:hAnsi="Arial" w:cs="Arial"/>
          <w:b/>
          <w:sz w:val="20"/>
          <w:szCs w:val="20"/>
        </w:rPr>
        <w:t xml:space="preserve"> Ú</w:t>
      </w:r>
      <w:r w:rsidR="00464627" w:rsidRPr="00464627">
        <w:rPr>
          <w:rFonts w:ascii="Arial" w:hAnsi="Arial" w:cs="Arial"/>
          <w:b/>
          <w:sz w:val="20"/>
          <w:szCs w:val="20"/>
        </w:rPr>
        <w:t>nico.</w:t>
      </w:r>
      <w:r w:rsidR="0046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Ao resultado da referência reajustada até Cr$ 170.000,00 (cento e setenta mil cruzeiros) será acrescido o valor de Cr$ 3.000,00 (três mil cruzeiros). </w:t>
      </w:r>
    </w:p>
    <w:p w:rsidR="003C65B8" w:rsidRDefault="003C65B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19597D" w:rsidRDefault="00350EE1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9597D">
        <w:rPr>
          <w:rFonts w:ascii="Arial" w:hAnsi="Arial" w:cs="Arial"/>
          <w:sz w:val="20"/>
          <w:szCs w:val="20"/>
        </w:rPr>
        <w:t>O disposto neste Decreto abrange os Inativos e Pensionistas</w:t>
      </w:r>
      <w:r w:rsidR="003755DF">
        <w:rPr>
          <w:rFonts w:ascii="Arial" w:hAnsi="Arial" w:cs="Arial"/>
          <w:sz w:val="20"/>
          <w:szCs w:val="20"/>
        </w:rPr>
        <w:t xml:space="preserve">. </w:t>
      </w:r>
    </w:p>
    <w:p w:rsidR="0019597D" w:rsidRDefault="0019597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3819" w:rsidRPr="006418C9" w:rsidRDefault="001B294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29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 na data de sua publicação</w:t>
      </w:r>
      <w:r w:rsidR="006418C9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6E01A1" w:rsidRPr="006418C9">
        <w:rPr>
          <w:rFonts w:ascii="Arial" w:hAnsi="Arial" w:cs="Arial"/>
          <w:sz w:val="20"/>
          <w:szCs w:val="20"/>
        </w:rPr>
        <w:t xml:space="preserve"> </w:t>
      </w:r>
      <w:r w:rsidR="0088242B" w:rsidRPr="006418C9">
        <w:rPr>
          <w:rFonts w:ascii="Arial" w:hAnsi="Arial" w:cs="Arial"/>
          <w:sz w:val="20"/>
          <w:szCs w:val="20"/>
        </w:rPr>
        <w:t xml:space="preserve"> </w:t>
      </w:r>
      <w:r w:rsidR="00D716D6" w:rsidRPr="006418C9">
        <w:rPr>
          <w:rFonts w:ascii="Arial" w:hAnsi="Arial" w:cs="Arial"/>
          <w:sz w:val="20"/>
          <w:szCs w:val="20"/>
        </w:rPr>
        <w:t xml:space="preserve">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B294D">
        <w:rPr>
          <w:rFonts w:ascii="Arial" w:hAnsi="Arial" w:cs="Arial"/>
          <w:sz w:val="20"/>
          <w:szCs w:val="20"/>
        </w:rPr>
        <w:t>20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464627" w:rsidP="00464627">
      <w:pPr>
        <w:tabs>
          <w:tab w:val="left" w:pos="459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8B" w:rsidRDefault="00F9698B" w:rsidP="009243B3">
      <w:pPr>
        <w:spacing w:after="0" w:line="240" w:lineRule="auto"/>
      </w:pPr>
      <w:r>
        <w:separator/>
      </w:r>
    </w:p>
  </w:endnote>
  <w:endnote w:type="continuationSeparator" w:id="0">
    <w:p w:rsidR="00F9698B" w:rsidRDefault="00F969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8B" w:rsidRDefault="00F9698B" w:rsidP="009243B3">
      <w:pPr>
        <w:spacing w:after="0" w:line="240" w:lineRule="auto"/>
      </w:pPr>
      <w:r>
        <w:separator/>
      </w:r>
    </w:p>
  </w:footnote>
  <w:footnote w:type="continuationSeparator" w:id="0">
    <w:p w:rsidR="00F9698B" w:rsidRDefault="00F969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E39"/>
    <w:rsid w:val="00462EF3"/>
    <w:rsid w:val="00463927"/>
    <w:rsid w:val="004646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98B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7980-EEE9-4B61-BF75-6792208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2019-03-26T22:48:00Z</dcterms:created>
  <dcterms:modified xsi:type="dcterms:W3CDTF">2019-06-06T18:00:00Z</dcterms:modified>
</cp:coreProperties>
</file>